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B48D" w14:textId="7A6483C6" w:rsidR="00CC1EB5" w:rsidRDefault="007355A3" w:rsidP="00F71BFD">
      <w:pPr>
        <w:spacing w:line="300" w:lineRule="exact"/>
        <w:rPr>
          <w:rFonts w:hint="eastAsia"/>
          <w:b/>
          <w:szCs w:val="21"/>
          <w:lang w:eastAsia="ja-JP"/>
        </w:rPr>
      </w:pPr>
      <w:r w:rsidRPr="005E48DD">
        <w:rPr>
          <w:rFonts w:hint="eastAsia"/>
          <w:b/>
          <w:sz w:val="28"/>
          <w:szCs w:val="28"/>
          <w:lang w:eastAsia="ja-JP"/>
        </w:rPr>
        <w:t>(一社)岐阜県水泳連盟</w:t>
      </w:r>
      <w:r w:rsidR="00CC1EB5" w:rsidRPr="005E48DD">
        <w:rPr>
          <w:rFonts w:hint="eastAsia"/>
          <w:b/>
          <w:sz w:val="28"/>
          <w:szCs w:val="28"/>
        </w:rPr>
        <w:t>感染</w:t>
      </w:r>
      <w:r w:rsidR="00CC1EB5" w:rsidRPr="005E48DD">
        <w:rPr>
          <w:rFonts w:hint="eastAsia"/>
          <w:b/>
          <w:sz w:val="28"/>
          <w:szCs w:val="28"/>
          <w:lang w:eastAsia="ja-JP"/>
        </w:rPr>
        <w:t>拡大</w:t>
      </w:r>
      <w:r w:rsidR="00CC1EB5" w:rsidRPr="005E48DD">
        <w:rPr>
          <w:rFonts w:hint="eastAsia"/>
          <w:b/>
          <w:sz w:val="28"/>
          <w:szCs w:val="28"/>
        </w:rPr>
        <w:t>防止策チェックリスト</w:t>
      </w:r>
      <w:r w:rsidR="0022414F">
        <w:rPr>
          <w:rFonts w:hint="eastAsia"/>
          <w:b/>
          <w:sz w:val="28"/>
          <w:szCs w:val="28"/>
          <w:lang w:eastAsia="ja-JP"/>
        </w:rPr>
        <w:t>【改訂版】</w:t>
      </w:r>
      <w:r w:rsidR="00A91BB9" w:rsidRPr="006D4E97">
        <w:rPr>
          <w:b/>
          <w:color w:val="000000" w:themeColor="text1"/>
          <w:szCs w:val="21"/>
          <w:lang w:eastAsia="ja-JP"/>
        </w:rPr>
        <w:t>202</w:t>
      </w:r>
      <w:r w:rsidR="00BB4746" w:rsidRPr="006D4E97">
        <w:rPr>
          <w:b/>
          <w:color w:val="000000" w:themeColor="text1"/>
          <w:szCs w:val="21"/>
          <w:lang w:eastAsia="ja-JP"/>
        </w:rPr>
        <w:t>2</w:t>
      </w:r>
      <w:r w:rsidR="00A91BB9" w:rsidRPr="006D4E97">
        <w:rPr>
          <w:b/>
          <w:color w:val="000000" w:themeColor="text1"/>
          <w:szCs w:val="21"/>
          <w:lang w:eastAsia="ja-JP"/>
        </w:rPr>
        <w:t>.4.</w:t>
      </w:r>
      <w:r w:rsidR="00222C41" w:rsidRPr="006D4E97">
        <w:rPr>
          <w:rFonts w:hint="eastAsia"/>
          <w:b/>
          <w:color w:val="000000" w:themeColor="text1"/>
          <w:szCs w:val="21"/>
          <w:lang w:eastAsia="ja-JP"/>
        </w:rPr>
        <w:t>9</w:t>
      </w:r>
    </w:p>
    <w:p w14:paraId="35D2002C" w14:textId="77777777" w:rsidR="0022414F" w:rsidRPr="005E48DD" w:rsidRDefault="0022414F" w:rsidP="0022414F">
      <w:pPr>
        <w:spacing w:line="300" w:lineRule="exact"/>
        <w:jc w:val="center"/>
        <w:rPr>
          <w:rFonts w:eastAsia="SimSun" w:hint="eastAsia"/>
          <w:b/>
          <w:sz w:val="28"/>
          <w:szCs w:val="28"/>
        </w:rPr>
      </w:pPr>
    </w:p>
    <w:p w14:paraId="18EE7C82" w14:textId="7492F8BA" w:rsidR="005E48DD" w:rsidRPr="005E48DD" w:rsidRDefault="005E48DD" w:rsidP="0022414F">
      <w:pPr>
        <w:spacing w:line="300" w:lineRule="exact"/>
        <w:rPr>
          <w:rFonts w:eastAsia="SimSun" w:hint="eastAsia"/>
          <w:b/>
          <w:bCs w:val="0"/>
          <w:sz w:val="24"/>
          <w:u w:val="single"/>
        </w:rPr>
      </w:pPr>
      <w:r w:rsidRPr="005E48DD">
        <w:rPr>
          <w:rFonts w:asciiTheme="minorEastAsia" w:eastAsiaTheme="minorEastAsia" w:hAnsiTheme="minorEastAsia" w:hint="eastAsia"/>
          <w:b/>
          <w:sz w:val="24"/>
          <w:u w:val="single"/>
          <w:lang w:eastAsia="ja-JP"/>
        </w:rPr>
        <w:t xml:space="preserve">団体名　</w:t>
      </w:r>
      <w:r w:rsidR="003452C0">
        <w:rPr>
          <w:rFonts w:asciiTheme="minorEastAsia" w:eastAsiaTheme="minorEastAsia" w:hAnsiTheme="minorEastAsia" w:hint="eastAsia"/>
          <w:b/>
          <w:sz w:val="24"/>
          <w:u w:val="single"/>
          <w:lang w:eastAsia="ja-JP"/>
        </w:rPr>
        <w:t xml:space="preserve">　</w:t>
      </w:r>
      <w:r w:rsidRPr="005E48DD">
        <w:rPr>
          <w:rFonts w:asciiTheme="minorEastAsia" w:eastAsiaTheme="minorEastAsia" w:hAnsiTheme="minorEastAsia" w:hint="eastAsia"/>
          <w:b/>
          <w:sz w:val="24"/>
          <w:u w:val="single"/>
          <w:lang w:eastAsia="ja-JP"/>
        </w:rPr>
        <w:t xml:space="preserve">　　　　　　　　　　</w:t>
      </w:r>
      <w:r w:rsidR="003452C0">
        <w:rPr>
          <w:rFonts w:asciiTheme="minorEastAsia" w:eastAsiaTheme="minorEastAsia" w:hAnsiTheme="minorEastAsia" w:hint="eastAsia"/>
          <w:b/>
          <w:sz w:val="24"/>
          <w:u w:val="single"/>
          <w:lang w:eastAsia="ja-JP"/>
        </w:rPr>
        <w:t>大会日</w:t>
      </w:r>
      <w:r w:rsidRPr="005E48DD">
        <w:rPr>
          <w:rFonts w:asciiTheme="minorEastAsia" w:eastAsiaTheme="minorEastAsia" w:hAnsiTheme="minorEastAsia" w:hint="eastAsia"/>
          <w:b/>
          <w:sz w:val="24"/>
          <w:u w:val="single"/>
          <w:lang w:eastAsia="ja-JP"/>
        </w:rPr>
        <w:t xml:space="preserve">　　　　　　入場時に提示してください</w:t>
      </w:r>
    </w:p>
    <w:p w14:paraId="181C9003" w14:textId="77777777" w:rsidR="00CC1EB5" w:rsidRDefault="00CC1EB5" w:rsidP="0022414F">
      <w:pPr>
        <w:spacing w:beforeLines="50" w:before="160" w:line="300" w:lineRule="exact"/>
        <w:jc w:val="center"/>
        <w:rPr>
          <w:rFonts w:hint="eastAsia"/>
          <w:b/>
          <w:sz w:val="24"/>
          <w:lang w:eastAsia="ja-JP"/>
        </w:rPr>
      </w:pPr>
      <w:r w:rsidRPr="005E48DD">
        <w:rPr>
          <w:rFonts w:hint="eastAsia"/>
          <w:b/>
          <w:sz w:val="24"/>
          <w:lang w:eastAsia="ja-JP"/>
        </w:rPr>
        <w:t>【選手・監督・コーチが順守すべき事項】</w:t>
      </w:r>
    </w:p>
    <w:p w14:paraId="7A849635" w14:textId="77777777" w:rsidR="00D069FA" w:rsidRPr="005E48DD" w:rsidRDefault="00D069FA" w:rsidP="00F71BFD">
      <w:pPr>
        <w:adjustRightInd w:val="0"/>
        <w:snapToGrid w:val="0"/>
        <w:spacing w:beforeLines="50" w:before="160" w:line="120" w:lineRule="exact"/>
        <w:jc w:val="center"/>
        <w:rPr>
          <w:rFonts w:hAnsiTheme="minorEastAsia"/>
          <w:b/>
          <w:bCs w:val="0"/>
          <w:sz w:val="24"/>
          <w:lang w:eastAsia="ja-JP"/>
        </w:rPr>
      </w:pPr>
    </w:p>
    <w:p w14:paraId="118DA309" w14:textId="77777777" w:rsidR="00427761" w:rsidRDefault="002E743F" w:rsidP="00F71BFD">
      <w:pPr>
        <w:spacing w:line="260" w:lineRule="exact"/>
        <w:ind w:left="480" w:hangingChars="200" w:hanging="480"/>
        <w:rPr>
          <w:rFonts w:hAnsiTheme="minorEastAsia"/>
          <w:szCs w:val="21"/>
          <w:lang w:eastAsia="ja-JP"/>
        </w:rPr>
      </w:pPr>
      <w:r w:rsidRPr="00447E9E">
        <w:rPr>
          <w:rFonts w:hAnsiTheme="minorEastAsia" w:hint="eastAsia"/>
          <w:szCs w:val="21"/>
          <w:lang w:eastAsia="ja-JP"/>
        </w:rPr>
        <w:t>１　入館前</w:t>
      </w:r>
    </w:p>
    <w:p w14:paraId="1A3D85B3" w14:textId="325D395E" w:rsidR="0022414F" w:rsidRPr="00D918F8" w:rsidRDefault="002E743F" w:rsidP="00F71BFD">
      <w:pPr>
        <w:spacing w:line="260" w:lineRule="exact"/>
        <w:ind w:leftChars="50" w:left="585" w:hangingChars="150" w:hanging="465"/>
        <w:rPr>
          <w:rFonts w:hAnsiTheme="minorEastAsia"/>
          <w:color w:val="000000" w:themeColor="text1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 w:rsidRPr="00447E9E">
        <w:rPr>
          <w:rFonts w:hint="eastAsia"/>
          <w:szCs w:val="21"/>
          <w:lang w:eastAsia="ja-JP"/>
        </w:rPr>
        <w:t xml:space="preserve">　</w:t>
      </w:r>
      <w:r w:rsidRPr="00D918F8">
        <w:rPr>
          <w:rFonts w:hint="eastAsia"/>
          <w:color w:val="000000" w:themeColor="text1"/>
          <w:szCs w:val="21"/>
          <w:lang w:eastAsia="ja-JP"/>
        </w:rPr>
        <w:t>入館前</w:t>
      </w:r>
      <w:r w:rsidR="007A327F" w:rsidRPr="00D918F8">
        <w:rPr>
          <w:rFonts w:hAnsi="ＭＳ ゴシック" w:hint="eastAsia"/>
          <w:color w:val="000000" w:themeColor="text1"/>
          <w:szCs w:val="21"/>
          <w:lang w:eastAsia="ja-JP"/>
        </w:rPr>
        <w:t>１</w:t>
      </w:r>
      <w:r w:rsidRPr="00D918F8">
        <w:rPr>
          <w:rFonts w:hint="eastAsia"/>
          <w:color w:val="000000" w:themeColor="text1"/>
          <w:szCs w:val="21"/>
          <w:lang w:eastAsia="ja-JP"/>
        </w:rPr>
        <w:t>週間において、以下の事項に該当する場合は、入館を見合わせること。</w:t>
      </w:r>
    </w:p>
    <w:p w14:paraId="18AFEC96" w14:textId="637630EC" w:rsidR="0022414F" w:rsidRPr="00D918F8" w:rsidRDefault="0022414F" w:rsidP="00F71BFD">
      <w:pPr>
        <w:spacing w:line="260" w:lineRule="exact"/>
        <w:ind w:leftChars="182" w:left="437" w:firstLineChars="113" w:firstLine="271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>①平熱を超える発熱（３７．５度以上）がある。</w:t>
      </w:r>
    </w:p>
    <w:p w14:paraId="30140073" w14:textId="2E968C43" w:rsidR="0022414F" w:rsidRPr="00D918F8" w:rsidRDefault="0022414F" w:rsidP="00F71BFD">
      <w:pPr>
        <w:spacing w:line="260" w:lineRule="exact"/>
        <w:ind w:leftChars="182" w:left="437" w:firstLineChars="113" w:firstLine="271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>②咳（せき）、のどの痛みなどの風邪の症状がある。</w:t>
      </w:r>
    </w:p>
    <w:p w14:paraId="0A61F9F9" w14:textId="55379D02" w:rsidR="0022414F" w:rsidRPr="00D918F8" w:rsidRDefault="0022414F" w:rsidP="00F71BFD">
      <w:pPr>
        <w:spacing w:line="260" w:lineRule="exact"/>
        <w:ind w:leftChars="182" w:left="437" w:firstLineChars="113" w:firstLine="271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>③だるさ（倦怠感）息苦しさ（呼吸困難）がある。</w:t>
      </w:r>
    </w:p>
    <w:p w14:paraId="6BBF6FCA" w14:textId="5A0ACDA2" w:rsidR="0022414F" w:rsidRPr="00D918F8" w:rsidRDefault="0022414F" w:rsidP="00F71BFD">
      <w:pPr>
        <w:spacing w:line="260" w:lineRule="exact"/>
        <w:ind w:leftChars="182" w:left="437" w:firstLineChars="113" w:firstLine="271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>④嗅覚や味覚の異常がある。</w:t>
      </w:r>
    </w:p>
    <w:p w14:paraId="2A308A47" w14:textId="7CA25247" w:rsidR="0022414F" w:rsidRPr="00D918F8" w:rsidRDefault="0022414F" w:rsidP="00F71BFD">
      <w:pPr>
        <w:spacing w:line="260" w:lineRule="exact"/>
        <w:ind w:leftChars="182" w:left="437" w:firstLineChars="113" w:firstLine="271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>⑤体が重たく感じる、疲れやすい等の症状がある。</w:t>
      </w:r>
    </w:p>
    <w:p w14:paraId="23357CDE" w14:textId="1270930A" w:rsidR="0022414F" w:rsidRPr="00D918F8" w:rsidRDefault="0022414F" w:rsidP="00F71BFD">
      <w:pPr>
        <w:spacing w:line="260" w:lineRule="exact"/>
        <w:ind w:leftChars="182" w:left="437" w:firstLineChars="113" w:firstLine="271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>⑥感染が疑われる者と接触した。</w:t>
      </w:r>
    </w:p>
    <w:p w14:paraId="56041788" w14:textId="53257EAC" w:rsidR="0022414F" w:rsidRPr="00D918F8" w:rsidRDefault="0022414F" w:rsidP="00F71BFD">
      <w:pPr>
        <w:spacing w:line="260" w:lineRule="exact"/>
        <w:ind w:leftChars="182" w:left="437" w:firstLineChars="113" w:firstLine="271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>⑦過去</w:t>
      </w:r>
      <w:r w:rsidR="00427C56" w:rsidRPr="00D918F8">
        <w:rPr>
          <w:rFonts w:hAnsi="ＭＳ ゴシック" w:hint="eastAsia"/>
          <w:color w:val="000000" w:themeColor="text1"/>
          <w:szCs w:val="21"/>
          <w:lang w:eastAsia="ja-JP"/>
        </w:rPr>
        <w:t>７</w:t>
      </w:r>
      <w:r w:rsidRPr="00D918F8">
        <w:rPr>
          <w:rFonts w:hint="eastAsia"/>
          <w:color w:val="000000" w:themeColor="text1"/>
          <w:szCs w:val="21"/>
          <w:lang w:eastAsia="ja-JP"/>
        </w:rPr>
        <w:t>日以内に、入国制限がある国・地域に渡航した。</w:t>
      </w:r>
    </w:p>
    <w:p w14:paraId="76078FCC" w14:textId="60796233" w:rsidR="0022414F" w:rsidRPr="00D918F8" w:rsidRDefault="0022414F" w:rsidP="00F71BFD">
      <w:pPr>
        <w:spacing w:line="260" w:lineRule="exact"/>
        <w:ind w:leftChars="182" w:left="437" w:firstLineChars="113" w:firstLine="271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>⑧過去</w:t>
      </w:r>
      <w:r w:rsidR="00427C56" w:rsidRPr="00D918F8">
        <w:rPr>
          <w:rFonts w:hAnsi="ＭＳ ゴシック" w:hint="eastAsia"/>
          <w:color w:val="000000" w:themeColor="text1"/>
          <w:szCs w:val="21"/>
          <w:lang w:eastAsia="ja-JP"/>
        </w:rPr>
        <w:t>７</w:t>
      </w:r>
      <w:r w:rsidRPr="00D918F8">
        <w:rPr>
          <w:rFonts w:hint="eastAsia"/>
          <w:color w:val="000000" w:themeColor="text1"/>
          <w:szCs w:val="21"/>
          <w:lang w:eastAsia="ja-JP"/>
        </w:rPr>
        <w:t>日以内に、帰国後観察が必要な国・地域に渡航した。</w:t>
      </w:r>
    </w:p>
    <w:p w14:paraId="1B248BAF" w14:textId="0AEDF83E" w:rsidR="0022414F" w:rsidRPr="00D918F8" w:rsidRDefault="0022414F" w:rsidP="00F71BFD">
      <w:pPr>
        <w:spacing w:line="260" w:lineRule="exact"/>
        <w:ind w:leftChars="182" w:left="437" w:firstLineChars="113" w:firstLine="271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>⑨保健所より、陽性者の濃厚接触者と判断された。（※）</w:t>
      </w:r>
    </w:p>
    <w:p w14:paraId="640F74BD" w14:textId="1124E7F7" w:rsidR="0022414F" w:rsidRPr="00D918F8" w:rsidRDefault="0022414F" w:rsidP="00F71BFD">
      <w:pPr>
        <w:spacing w:line="260" w:lineRule="exact"/>
        <w:ind w:leftChars="182" w:left="437" w:firstLineChars="113" w:firstLine="271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>⑩保健所より、</w:t>
      </w:r>
      <w:r w:rsidR="00623541" w:rsidRPr="00D918F8">
        <w:rPr>
          <w:rFonts w:hint="eastAsia"/>
          <w:color w:val="000000" w:themeColor="text1"/>
          <w:szCs w:val="21"/>
          <w:lang w:eastAsia="ja-JP"/>
        </w:rPr>
        <w:t>ＰＣＲ</w:t>
      </w:r>
      <w:r w:rsidRPr="00D918F8">
        <w:rPr>
          <w:rFonts w:hint="eastAsia"/>
          <w:color w:val="000000" w:themeColor="text1"/>
          <w:szCs w:val="21"/>
          <w:lang w:eastAsia="ja-JP"/>
        </w:rPr>
        <w:t>検査対象者と判断された。（※）</w:t>
      </w:r>
    </w:p>
    <w:p w14:paraId="198D33FB" w14:textId="77777777" w:rsidR="00427761" w:rsidRPr="00D918F8" w:rsidRDefault="0022414F" w:rsidP="00F71BFD">
      <w:pPr>
        <w:spacing w:line="260" w:lineRule="exact"/>
        <w:ind w:leftChars="100" w:left="240" w:firstLineChars="313" w:firstLine="751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>※厚生労働省からの新型コロナウイルス感染に関するＱ＆Ａ参照）</w:t>
      </w:r>
    </w:p>
    <w:p w14:paraId="71FE73B1" w14:textId="1C575C4D" w:rsidR="00697887" w:rsidRPr="00D918F8" w:rsidRDefault="00697887" w:rsidP="00F71BFD">
      <w:pPr>
        <w:spacing w:line="260" w:lineRule="exact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 xml:space="preserve">      （注１）</w:t>
      </w:r>
      <w:r w:rsidR="006E7F9C" w:rsidRPr="00D918F8">
        <w:rPr>
          <w:rFonts w:hint="eastAsia"/>
          <w:color w:val="000000" w:themeColor="text1"/>
          <w:szCs w:val="21"/>
          <w:lang w:eastAsia="ja-JP"/>
        </w:rPr>
        <w:t>次に該当する場合は、個人の大会参加の自粛をお願いします。</w:t>
      </w:r>
    </w:p>
    <w:p w14:paraId="5D4D6EA7" w14:textId="37AEBFCC" w:rsidR="00482548" w:rsidRPr="00D918F8" w:rsidRDefault="00CA36C2" w:rsidP="00F71BFD">
      <w:pPr>
        <w:spacing w:line="260" w:lineRule="exact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 xml:space="preserve">　　　　　・上記チェックリストにおいて、①～</w:t>
      </w:r>
      <w:r w:rsidR="00482548" w:rsidRPr="00D918F8">
        <w:rPr>
          <w:rFonts w:hint="eastAsia"/>
          <w:color w:val="000000" w:themeColor="text1"/>
          <w:szCs w:val="21"/>
          <w:lang w:eastAsia="ja-JP"/>
        </w:rPr>
        <w:t>⑧</w:t>
      </w:r>
      <w:r w:rsidRPr="00D918F8">
        <w:rPr>
          <w:rFonts w:hint="eastAsia"/>
          <w:color w:val="000000" w:themeColor="text1"/>
          <w:szCs w:val="21"/>
          <w:lang w:eastAsia="ja-JP"/>
        </w:rPr>
        <w:t>に1つでも該当した場合。</w:t>
      </w:r>
    </w:p>
    <w:p w14:paraId="7BA8DCAC" w14:textId="2CD1646A" w:rsidR="00CA36C2" w:rsidRPr="00D918F8" w:rsidRDefault="00CA36C2" w:rsidP="00F71BFD">
      <w:pPr>
        <w:spacing w:line="260" w:lineRule="exact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 xml:space="preserve">　　　（注２）</w:t>
      </w:r>
      <w:r w:rsidR="00482548" w:rsidRPr="00D918F8">
        <w:rPr>
          <w:rFonts w:hint="eastAsia"/>
          <w:color w:val="000000" w:themeColor="text1"/>
          <w:szCs w:val="21"/>
          <w:lang w:eastAsia="ja-JP"/>
        </w:rPr>
        <w:t>次に該当する場合は、個人の大会参加を禁止します。</w:t>
      </w:r>
    </w:p>
    <w:p w14:paraId="1B661B3D" w14:textId="20FC51C5" w:rsidR="00482548" w:rsidRPr="00D918F8" w:rsidRDefault="00482548" w:rsidP="00F71BFD">
      <w:pPr>
        <w:spacing w:line="260" w:lineRule="exact"/>
        <w:rPr>
          <w:rFonts w:hint="eastAsia"/>
          <w:color w:val="000000" w:themeColor="text1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 xml:space="preserve">　　　　　・上記チェックリストにおいて、</w:t>
      </w:r>
      <w:r w:rsidR="00422624" w:rsidRPr="00D918F8">
        <w:rPr>
          <w:rFonts w:hint="eastAsia"/>
          <w:color w:val="000000" w:themeColor="text1"/>
          <w:szCs w:val="21"/>
          <w:lang w:eastAsia="ja-JP"/>
        </w:rPr>
        <w:t>⑨・⑩のどちらかに該当した場合。</w:t>
      </w:r>
    </w:p>
    <w:p w14:paraId="1A1DEBB9" w14:textId="0BAF450A" w:rsidR="0054689A" w:rsidRPr="00D918F8" w:rsidRDefault="0054689A" w:rsidP="00F71BFD">
      <w:pPr>
        <w:spacing w:line="260" w:lineRule="exact"/>
        <w:ind w:left="1680" w:hangingChars="700" w:hanging="1680"/>
        <w:rPr>
          <w:rFonts w:hint="eastAsia"/>
          <w:szCs w:val="21"/>
          <w:lang w:eastAsia="ja-JP"/>
        </w:rPr>
      </w:pPr>
      <w:r w:rsidRPr="00D918F8">
        <w:rPr>
          <w:rFonts w:hint="eastAsia"/>
          <w:color w:val="000000" w:themeColor="text1"/>
          <w:szCs w:val="21"/>
          <w:lang w:eastAsia="ja-JP"/>
        </w:rPr>
        <w:t xml:space="preserve">　　　（注３）</w:t>
      </w:r>
      <w:r w:rsidR="00AE102F" w:rsidRPr="00D918F8">
        <w:rPr>
          <w:rFonts w:hint="eastAsia"/>
          <w:color w:val="000000" w:themeColor="text1"/>
          <w:szCs w:val="21"/>
          <w:lang w:eastAsia="ja-JP"/>
        </w:rPr>
        <w:t>その他のことについては、『水泳競技会参加団体の責任者の皆様へ』を参照してください。</w:t>
      </w:r>
    </w:p>
    <w:p w14:paraId="205A7B21" w14:textId="77777777" w:rsidR="00527AF8" w:rsidRDefault="007355A3" w:rsidP="00F71BFD">
      <w:pPr>
        <w:spacing w:line="260" w:lineRule="exact"/>
        <w:ind w:firstLineChars="50" w:firstLine="155"/>
        <w:rPr>
          <w:rFonts w:hAnsiTheme="minorEastAsia"/>
          <w:szCs w:val="21"/>
          <w:lang w:eastAsia="ja-JP"/>
        </w:rPr>
      </w:pPr>
      <w:r w:rsidRPr="00133E55">
        <w:rPr>
          <w:rFonts w:hAnsiTheme="minorEastAsia" w:hint="eastAsia"/>
          <w:sz w:val="28"/>
          <w:szCs w:val="28"/>
          <w:lang w:eastAsia="ja-JP"/>
        </w:rPr>
        <w:t>□</w:t>
      </w:r>
      <w:r>
        <w:rPr>
          <w:rFonts w:hAnsiTheme="minorEastAsia" w:hint="eastAsia"/>
          <w:szCs w:val="21"/>
          <w:lang w:eastAsia="ja-JP"/>
        </w:rPr>
        <w:t xml:space="preserve">　「競技会参加選手名簿・競技会参加引率者、コーチ名簿</w:t>
      </w:r>
      <w:r w:rsidR="002E743F" w:rsidRPr="00447E9E">
        <w:rPr>
          <w:rFonts w:hAnsiTheme="minorEastAsia" w:hint="eastAsia"/>
          <w:szCs w:val="21"/>
          <w:lang w:eastAsia="ja-JP"/>
        </w:rPr>
        <w:t>」に必要事項を記入し</w:t>
      </w:r>
      <w:r w:rsidR="00AF6BB1" w:rsidRPr="00447E9E">
        <w:rPr>
          <w:rFonts w:hAnsiTheme="minorEastAsia" w:hint="eastAsia"/>
          <w:szCs w:val="21"/>
          <w:lang w:eastAsia="ja-JP"/>
        </w:rPr>
        <w:t>、</w:t>
      </w:r>
      <w:r>
        <w:rPr>
          <w:rFonts w:hAnsiTheme="minorEastAsia" w:hint="eastAsia"/>
          <w:szCs w:val="21"/>
          <w:lang w:eastAsia="ja-JP"/>
        </w:rPr>
        <w:t>入場時</w:t>
      </w:r>
    </w:p>
    <w:p w14:paraId="45D5DC8D" w14:textId="1B302079" w:rsidR="00427761" w:rsidRPr="00527AF8" w:rsidRDefault="007355A3" w:rsidP="00F71BFD">
      <w:pPr>
        <w:spacing w:line="260" w:lineRule="exact"/>
        <w:ind w:firstLineChars="300" w:firstLine="720"/>
        <w:rPr>
          <w:rFonts w:hint="eastAsia"/>
          <w:szCs w:val="21"/>
          <w:lang w:eastAsia="ja-JP"/>
        </w:rPr>
      </w:pPr>
      <w:r>
        <w:rPr>
          <w:rFonts w:hAnsiTheme="minorEastAsia" w:hint="eastAsia"/>
          <w:szCs w:val="21"/>
          <w:lang w:eastAsia="ja-JP"/>
        </w:rPr>
        <w:t>に提出</w:t>
      </w:r>
      <w:r w:rsidR="002E743F" w:rsidRPr="00447E9E">
        <w:rPr>
          <w:rFonts w:hAnsiTheme="minorEastAsia" w:hint="eastAsia"/>
          <w:szCs w:val="21"/>
          <w:lang w:eastAsia="ja-JP"/>
        </w:rPr>
        <w:t>すること。</w:t>
      </w:r>
    </w:p>
    <w:p w14:paraId="5EBC6F0E" w14:textId="77777777" w:rsidR="00427761" w:rsidRDefault="002E743F" w:rsidP="00F71BFD">
      <w:pPr>
        <w:spacing w:line="260" w:lineRule="exact"/>
        <w:ind w:firstLineChars="50" w:firstLine="155"/>
        <w:rPr>
          <w:rFonts w:hAnsiTheme="minorEastAsia"/>
          <w:szCs w:val="21"/>
          <w:lang w:eastAsia="ja-JP"/>
        </w:rPr>
      </w:pPr>
      <w:r w:rsidRPr="00133E55">
        <w:rPr>
          <w:rFonts w:hAnsiTheme="minorEastAsia" w:hint="eastAsia"/>
          <w:sz w:val="28"/>
          <w:szCs w:val="28"/>
          <w:lang w:eastAsia="ja-JP"/>
        </w:rPr>
        <w:t>□</w:t>
      </w:r>
      <w:r w:rsidRPr="00447E9E">
        <w:rPr>
          <w:rFonts w:hAnsiTheme="minorEastAsia" w:hint="eastAsia"/>
          <w:szCs w:val="21"/>
          <w:lang w:eastAsia="ja-JP"/>
        </w:rPr>
        <w:t xml:space="preserve">　水泳用具・飲食物</w:t>
      </w:r>
      <w:r w:rsidR="00DD5D64" w:rsidRPr="00447E9E">
        <w:rPr>
          <w:rFonts w:hAnsiTheme="minorEastAsia" w:hint="eastAsia"/>
          <w:szCs w:val="21"/>
          <w:lang w:eastAsia="ja-JP"/>
        </w:rPr>
        <w:t>・ストレッチマット等</w:t>
      </w:r>
      <w:r w:rsidR="00AF6BB1" w:rsidRPr="00447E9E">
        <w:rPr>
          <w:rFonts w:hAnsiTheme="minorEastAsia" w:hint="eastAsia"/>
          <w:szCs w:val="21"/>
          <w:lang w:eastAsia="ja-JP"/>
        </w:rPr>
        <w:t>は</w:t>
      </w:r>
      <w:r w:rsidRPr="00447E9E">
        <w:rPr>
          <w:rFonts w:hAnsiTheme="minorEastAsia" w:hint="eastAsia"/>
          <w:szCs w:val="21"/>
          <w:lang w:eastAsia="ja-JP"/>
        </w:rPr>
        <w:t>、専用の物を用意し共用しないこと。</w:t>
      </w:r>
    </w:p>
    <w:p w14:paraId="7A6D2FE0" w14:textId="77777777" w:rsidR="00427761" w:rsidRDefault="00B0747D" w:rsidP="00F71BFD">
      <w:pPr>
        <w:spacing w:line="260" w:lineRule="exact"/>
        <w:ind w:firstLineChars="50" w:firstLine="155"/>
        <w:rPr>
          <w:rFonts w:hAnsiTheme="minor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 w:rsidR="002E743F" w:rsidRPr="00447E9E">
        <w:rPr>
          <w:rFonts w:hAnsiTheme="minorEastAsia" w:hint="eastAsia"/>
          <w:szCs w:val="21"/>
          <w:lang w:eastAsia="ja-JP"/>
        </w:rPr>
        <w:t xml:space="preserve">　会場までの交通機関内で、マスクの着用、人との距離、座席間の距離、車内換気、会話</w:t>
      </w:r>
    </w:p>
    <w:p w14:paraId="08BB55B5" w14:textId="7DFD532F" w:rsidR="00133E55" w:rsidRDefault="002E743F" w:rsidP="00F71BFD">
      <w:pPr>
        <w:spacing w:line="260" w:lineRule="exact"/>
        <w:ind w:firstLineChars="300" w:firstLine="720"/>
        <w:rPr>
          <w:rFonts w:hAnsiTheme="minorEastAsia"/>
          <w:szCs w:val="21"/>
          <w:lang w:eastAsia="ja-JP"/>
        </w:rPr>
      </w:pPr>
      <w:r w:rsidRPr="00447E9E">
        <w:rPr>
          <w:rFonts w:hAnsiTheme="minorEastAsia" w:hint="eastAsia"/>
          <w:szCs w:val="21"/>
          <w:lang w:eastAsia="ja-JP"/>
        </w:rPr>
        <w:t>などに留意すること。</w:t>
      </w:r>
    </w:p>
    <w:p w14:paraId="09DF49B5" w14:textId="77777777" w:rsidR="00D069FA" w:rsidRPr="00447E9E" w:rsidRDefault="00D069FA" w:rsidP="0009799A">
      <w:pPr>
        <w:spacing w:line="160" w:lineRule="exact"/>
        <w:ind w:firstLineChars="300" w:firstLine="720"/>
        <w:rPr>
          <w:rFonts w:hAnsiTheme="minorEastAsia"/>
          <w:szCs w:val="21"/>
          <w:lang w:eastAsia="ja-JP"/>
        </w:rPr>
      </w:pPr>
    </w:p>
    <w:p w14:paraId="15C66F4E" w14:textId="77777777" w:rsidR="00427761" w:rsidRDefault="002E743F" w:rsidP="00F71BFD">
      <w:pPr>
        <w:spacing w:line="260" w:lineRule="exact"/>
        <w:rPr>
          <w:rFonts w:hAnsiTheme="minorEastAsia"/>
          <w:szCs w:val="21"/>
          <w:lang w:eastAsia="ja-JP"/>
        </w:rPr>
      </w:pPr>
      <w:r w:rsidRPr="00447E9E">
        <w:rPr>
          <w:rFonts w:hAnsiTheme="minorEastAsia" w:hint="eastAsia"/>
          <w:szCs w:val="21"/>
          <w:lang w:eastAsia="ja-JP"/>
        </w:rPr>
        <w:t>２　水泳場</w:t>
      </w:r>
    </w:p>
    <w:p w14:paraId="2F6BC51A" w14:textId="77777777" w:rsidR="00AB3BCF" w:rsidRDefault="002E743F" w:rsidP="00F71BFD">
      <w:pPr>
        <w:spacing w:line="260" w:lineRule="exact"/>
        <w:ind w:firstLineChars="50" w:firstLine="155"/>
        <w:rPr>
          <w:rFonts w:hint="eastAsia"/>
          <w:szCs w:val="21"/>
          <w:lang w:eastAsia="ja-JP"/>
        </w:rPr>
      </w:pPr>
      <w:r w:rsidRPr="00133E55">
        <w:rPr>
          <w:rFonts w:hAnsiTheme="minorEastAsia" w:hint="eastAsia"/>
          <w:sz w:val="28"/>
          <w:szCs w:val="28"/>
          <w:lang w:eastAsia="ja-JP"/>
        </w:rPr>
        <w:t>□</w:t>
      </w:r>
      <w:r w:rsidRPr="00447E9E">
        <w:rPr>
          <w:rFonts w:hAnsiTheme="minorEastAsia" w:hint="eastAsia"/>
          <w:szCs w:val="21"/>
          <w:lang w:eastAsia="ja-JP"/>
        </w:rPr>
        <w:t xml:space="preserve">　入館から退館時までの全ての場面で、</w:t>
      </w:r>
      <w:r w:rsidRPr="00447E9E">
        <w:rPr>
          <w:rFonts w:hint="eastAsia"/>
          <w:szCs w:val="21"/>
          <w:lang w:eastAsia="ja-JP"/>
        </w:rPr>
        <w:t>人との距離（できるだけ</w:t>
      </w:r>
      <w:r w:rsidR="00447E9E">
        <w:rPr>
          <w:rFonts w:hint="eastAsia"/>
          <w:szCs w:val="21"/>
          <w:lang w:eastAsia="ja-JP"/>
        </w:rPr>
        <w:t>２ｍ</w:t>
      </w:r>
      <w:r w:rsidRPr="00447E9E">
        <w:rPr>
          <w:rFonts w:hint="eastAsia"/>
          <w:szCs w:val="21"/>
          <w:lang w:eastAsia="ja-JP"/>
        </w:rPr>
        <w:t>以上）をとって行動</w:t>
      </w:r>
    </w:p>
    <w:p w14:paraId="088BD69A" w14:textId="5D7C847B" w:rsidR="00AB3BCF" w:rsidRPr="00D200A0" w:rsidRDefault="002E743F" w:rsidP="00F71BFD">
      <w:pPr>
        <w:spacing w:line="260" w:lineRule="exact"/>
        <w:ind w:firstLineChars="300" w:firstLine="720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すること。（障がい者の誘導や介助を行う場合を除く</w:t>
      </w:r>
      <w:r w:rsidR="00D200A0">
        <w:rPr>
          <w:rFonts w:hint="eastAsia"/>
          <w:szCs w:val="21"/>
          <w:lang w:eastAsia="ja-JP"/>
        </w:rPr>
        <w:t>。</w:t>
      </w:r>
      <w:r w:rsidRPr="00447E9E">
        <w:rPr>
          <w:rFonts w:hint="eastAsia"/>
          <w:szCs w:val="21"/>
          <w:lang w:eastAsia="ja-JP"/>
        </w:rPr>
        <w:t>）</w:t>
      </w:r>
    </w:p>
    <w:p w14:paraId="66A7AB96" w14:textId="77777777" w:rsidR="00AB3BCF" w:rsidRDefault="002E743F" w:rsidP="00F71BFD">
      <w:pPr>
        <w:spacing w:line="260" w:lineRule="exact"/>
        <w:ind w:firstLineChars="50" w:firstLine="155"/>
        <w:rPr>
          <w:rFonts w:hAnsiTheme="minor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 w:rsidRPr="00447E9E">
        <w:rPr>
          <w:rFonts w:hint="eastAsia"/>
          <w:szCs w:val="21"/>
          <w:lang w:eastAsia="ja-JP"/>
        </w:rPr>
        <w:t xml:space="preserve">　練習時に、各レーン内で待機する場合、スタート練習で並ぶ場合も距離を保つこと。</w:t>
      </w:r>
    </w:p>
    <w:p w14:paraId="10BAD3B7" w14:textId="77777777" w:rsidR="00AB3BCF" w:rsidRDefault="002E743F" w:rsidP="00F71BFD">
      <w:pPr>
        <w:spacing w:line="260" w:lineRule="exact"/>
        <w:ind w:firstLineChars="50" w:firstLine="155"/>
        <w:rPr>
          <w:rFonts w:hAnsiTheme="minor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 w:rsidRPr="00447E9E">
        <w:rPr>
          <w:rFonts w:hint="eastAsia"/>
          <w:szCs w:val="21"/>
          <w:lang w:eastAsia="ja-JP"/>
        </w:rPr>
        <w:t xml:space="preserve">　選手控え場所・観覧席で、人との距離・座席間の距離を保つこと。</w:t>
      </w:r>
    </w:p>
    <w:p w14:paraId="276F9882" w14:textId="77777777" w:rsidR="00AB3BCF" w:rsidRDefault="002B4776" w:rsidP="00F71BFD">
      <w:pPr>
        <w:spacing w:line="260" w:lineRule="exact"/>
        <w:ind w:firstLineChars="50" w:firstLine="155"/>
        <w:rPr>
          <w:rFonts w:hAnsiTheme="minor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 w:rsidRPr="00447E9E">
        <w:rPr>
          <w:rFonts w:hint="eastAsia"/>
          <w:szCs w:val="21"/>
          <w:lang w:eastAsia="ja-JP"/>
        </w:rPr>
        <w:t xml:space="preserve">　チームごとに、選手控え場所・観覧席の人数制限を周知し</w:t>
      </w:r>
      <w:r w:rsidR="0071647B" w:rsidRPr="00447E9E">
        <w:rPr>
          <w:rFonts w:hint="eastAsia"/>
          <w:szCs w:val="21"/>
          <w:lang w:eastAsia="ja-JP"/>
        </w:rPr>
        <w:t>、</w:t>
      </w:r>
      <w:r w:rsidRPr="00447E9E">
        <w:rPr>
          <w:rFonts w:hint="eastAsia"/>
          <w:szCs w:val="21"/>
          <w:lang w:eastAsia="ja-JP"/>
        </w:rPr>
        <w:t>徹底すること。</w:t>
      </w:r>
    </w:p>
    <w:p w14:paraId="75E07968" w14:textId="77777777" w:rsidR="00AB3BCF" w:rsidRDefault="0071647B" w:rsidP="00F71BFD">
      <w:pPr>
        <w:spacing w:line="260" w:lineRule="exact"/>
        <w:ind w:firstLineChars="50" w:firstLine="155"/>
        <w:rPr>
          <w:rFonts w:hAnsiTheme="minor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 w:rsidRPr="00447E9E">
        <w:rPr>
          <w:rFonts w:hint="eastAsia"/>
          <w:szCs w:val="21"/>
          <w:lang w:eastAsia="ja-JP"/>
        </w:rPr>
        <w:t xml:space="preserve">　トレーナーズベッドは、許可された場合のみ、指定された場所で使用できる。</w:t>
      </w:r>
    </w:p>
    <w:p w14:paraId="3DBD1486" w14:textId="77777777" w:rsidR="00AB3BCF" w:rsidRDefault="002E743F" w:rsidP="00F71BFD">
      <w:pPr>
        <w:spacing w:line="260" w:lineRule="exact"/>
        <w:ind w:firstLineChars="50" w:firstLine="155"/>
        <w:rPr>
          <w:rFonts w:hint="eastAsia"/>
          <w:szCs w:val="21"/>
          <w:lang w:eastAsia="ja-JP"/>
        </w:rPr>
      </w:pPr>
      <w:r w:rsidRPr="00133E55">
        <w:rPr>
          <w:rFonts w:hAnsiTheme="minorEastAsia" w:hint="eastAsia"/>
          <w:sz w:val="28"/>
          <w:szCs w:val="28"/>
          <w:lang w:eastAsia="ja-JP"/>
        </w:rPr>
        <w:t>□</w:t>
      </w:r>
      <w:r w:rsidRPr="00447E9E">
        <w:rPr>
          <w:rFonts w:hAnsiTheme="minorEastAsia" w:hint="eastAsia"/>
          <w:szCs w:val="21"/>
          <w:lang w:eastAsia="ja-JP"/>
        </w:rPr>
        <w:t xml:space="preserve">　泳ぐとき以外はマスクを着用すること。（</w:t>
      </w:r>
      <w:r w:rsidRPr="00447E9E">
        <w:rPr>
          <w:rFonts w:hint="eastAsia"/>
          <w:szCs w:val="21"/>
          <w:lang w:eastAsia="ja-JP"/>
        </w:rPr>
        <w:t>更衣室・招集所・選手控え場所・観覧席・プ</w:t>
      </w:r>
    </w:p>
    <w:p w14:paraId="583BFADB" w14:textId="06A518C2" w:rsidR="00AB3BCF" w:rsidRDefault="002E743F" w:rsidP="00F71BFD">
      <w:pPr>
        <w:spacing w:line="260" w:lineRule="exact"/>
        <w:ind w:firstLineChars="300" w:firstLine="720"/>
        <w:rPr>
          <w:rFonts w:hAnsiTheme="minor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ールサイド・トイレなど</w:t>
      </w:r>
      <w:r w:rsidR="008B4031">
        <w:rPr>
          <w:rFonts w:hint="eastAsia"/>
          <w:szCs w:val="21"/>
          <w:lang w:eastAsia="ja-JP"/>
        </w:rPr>
        <w:t>。</w:t>
      </w:r>
      <w:r w:rsidR="008B4031" w:rsidRPr="005850A8">
        <w:rPr>
          <w:rFonts w:hAnsi="ＭＳ ゴシック" w:hint="eastAsia"/>
          <w:color w:val="000000" w:themeColor="text1"/>
          <w:szCs w:val="21"/>
          <w:lang w:eastAsia="ja-JP"/>
        </w:rPr>
        <w:t>特に更衣室でのマスク着用を徹底すること。</w:t>
      </w:r>
      <w:r w:rsidRPr="00447E9E">
        <w:rPr>
          <w:rFonts w:hint="eastAsia"/>
          <w:szCs w:val="21"/>
          <w:lang w:eastAsia="ja-JP"/>
        </w:rPr>
        <w:t>）</w:t>
      </w:r>
    </w:p>
    <w:p w14:paraId="19D2128A" w14:textId="77777777" w:rsidR="00E45130" w:rsidRDefault="002E743F" w:rsidP="00F71BFD">
      <w:pPr>
        <w:spacing w:line="260" w:lineRule="exact"/>
        <w:ind w:firstLineChars="50" w:firstLine="155"/>
        <w:rPr>
          <w:rFonts w:hint="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 w:rsidRPr="00447E9E">
        <w:rPr>
          <w:rFonts w:hint="eastAsia"/>
          <w:szCs w:val="21"/>
          <w:lang w:eastAsia="ja-JP"/>
        </w:rPr>
        <w:t xml:space="preserve">　レース前にはずしたマスクは、服のポケットか袋に入れること。（マスクは、選手</w:t>
      </w:r>
    </w:p>
    <w:p w14:paraId="39F7A488" w14:textId="69AF2098" w:rsidR="00AB3BCF" w:rsidRPr="00E45130" w:rsidRDefault="002E743F" w:rsidP="00F71BFD">
      <w:pPr>
        <w:spacing w:line="260" w:lineRule="exact"/>
        <w:ind w:firstLineChars="300" w:firstLine="720"/>
        <w:rPr>
          <w:rFonts w:hAnsiTheme="minor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イス・脱衣ボックスに直接置かない</w:t>
      </w:r>
      <w:r w:rsidR="00D200A0">
        <w:rPr>
          <w:rFonts w:hint="eastAsia"/>
          <w:szCs w:val="21"/>
          <w:lang w:eastAsia="ja-JP"/>
        </w:rPr>
        <w:t>。</w:t>
      </w:r>
      <w:r w:rsidRPr="00447E9E">
        <w:rPr>
          <w:rFonts w:hint="eastAsia"/>
          <w:szCs w:val="21"/>
          <w:lang w:eastAsia="ja-JP"/>
        </w:rPr>
        <w:t>）</w:t>
      </w:r>
    </w:p>
    <w:p w14:paraId="44E83086" w14:textId="77777777" w:rsidR="00AB3BCF" w:rsidRDefault="002E743F" w:rsidP="00F71BFD">
      <w:pPr>
        <w:spacing w:line="260" w:lineRule="exact"/>
        <w:ind w:firstLineChars="50" w:firstLine="155"/>
        <w:rPr>
          <w:rFonts w:hint="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 w:rsidRPr="00447E9E">
        <w:rPr>
          <w:rFonts w:hint="eastAsia"/>
          <w:szCs w:val="21"/>
          <w:lang w:eastAsia="ja-JP"/>
        </w:rPr>
        <w:t xml:space="preserve">　こまめな手洗い、アルコール等による手指消毒を実施すること。</w:t>
      </w:r>
    </w:p>
    <w:p w14:paraId="398B5604" w14:textId="77777777" w:rsidR="00AB3BCF" w:rsidRDefault="002E743F" w:rsidP="00F71BFD">
      <w:pPr>
        <w:spacing w:line="260" w:lineRule="exact"/>
        <w:ind w:firstLineChars="50" w:firstLine="155"/>
        <w:rPr>
          <w:rFonts w:hint="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 w:rsidRPr="00447E9E">
        <w:rPr>
          <w:rFonts w:hint="eastAsia"/>
          <w:szCs w:val="21"/>
          <w:lang w:eastAsia="ja-JP"/>
        </w:rPr>
        <w:t xml:space="preserve">　選手は、招集所での選手間の会話、レース後の選手間の会話を控えること。</w:t>
      </w:r>
    </w:p>
    <w:p w14:paraId="030C2406" w14:textId="77777777" w:rsidR="00FB612D" w:rsidRDefault="002E743F" w:rsidP="00F71BFD">
      <w:pPr>
        <w:spacing w:line="260" w:lineRule="exact"/>
        <w:ind w:firstLineChars="50" w:firstLine="155"/>
        <w:rPr>
          <w:rFonts w:hint="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 w:rsidRPr="00447E9E">
        <w:rPr>
          <w:rFonts w:hint="eastAsia"/>
          <w:szCs w:val="21"/>
          <w:lang w:eastAsia="ja-JP"/>
        </w:rPr>
        <w:t xml:space="preserve">　大きな声での会話や応援をしないこと。コーチは、練習時の大きな声での指示</w:t>
      </w:r>
      <w:r w:rsidR="007355A3">
        <w:rPr>
          <w:rFonts w:hint="eastAsia"/>
          <w:szCs w:val="21"/>
          <w:lang w:eastAsia="ja-JP"/>
        </w:rPr>
        <w:t>を控え</w:t>
      </w:r>
      <w:r w:rsidRPr="00447E9E">
        <w:rPr>
          <w:rFonts w:hint="eastAsia"/>
          <w:szCs w:val="21"/>
          <w:lang w:eastAsia="ja-JP"/>
        </w:rPr>
        <w:t>、</w:t>
      </w:r>
    </w:p>
    <w:p w14:paraId="12E25B54" w14:textId="2F4DBF24" w:rsidR="00880F52" w:rsidRDefault="009F626A" w:rsidP="00F71BFD">
      <w:pPr>
        <w:spacing w:line="260" w:lineRule="exact"/>
        <w:ind w:firstLineChars="300" w:firstLine="720"/>
        <w:rPr>
          <w:rFonts w:hint="eastAsia"/>
          <w:szCs w:val="21"/>
          <w:lang w:eastAsia="ja-JP"/>
        </w:rPr>
      </w:pPr>
      <w:r>
        <w:rPr>
          <w:rFonts w:hint="eastAsia"/>
          <w:szCs w:val="21"/>
          <w:lang w:eastAsia="ja-JP"/>
        </w:rPr>
        <w:t>ホイッスル</w:t>
      </w:r>
      <w:r w:rsidR="007355A3">
        <w:rPr>
          <w:rFonts w:hint="eastAsia"/>
          <w:szCs w:val="21"/>
          <w:lang w:eastAsia="ja-JP"/>
        </w:rPr>
        <w:t>の使用</w:t>
      </w:r>
      <w:r w:rsidR="00232F95" w:rsidRPr="005850A8">
        <w:rPr>
          <w:rFonts w:hAnsi="ＭＳ ゴシック" w:hint="eastAsia"/>
          <w:color w:val="000000" w:themeColor="text1"/>
          <w:szCs w:val="21"/>
          <w:lang w:eastAsia="ja-JP"/>
        </w:rPr>
        <w:t>を</w:t>
      </w:r>
      <w:r w:rsidR="007355A3">
        <w:rPr>
          <w:rFonts w:hint="eastAsia"/>
          <w:szCs w:val="21"/>
          <w:lang w:eastAsia="ja-JP"/>
        </w:rPr>
        <w:t>禁止する</w:t>
      </w:r>
      <w:r w:rsidR="002E743F" w:rsidRPr="00447E9E">
        <w:rPr>
          <w:rFonts w:hint="eastAsia"/>
          <w:szCs w:val="21"/>
          <w:lang w:eastAsia="ja-JP"/>
        </w:rPr>
        <w:t>。</w:t>
      </w:r>
    </w:p>
    <w:p w14:paraId="5DB891CC" w14:textId="1B7C1676" w:rsidR="00880F52" w:rsidRDefault="007355A3" w:rsidP="00F71BFD">
      <w:pPr>
        <w:spacing w:line="260" w:lineRule="exact"/>
        <w:ind w:firstLineChars="50" w:firstLine="155"/>
        <w:jc w:val="both"/>
        <w:rPr>
          <w:rFonts w:hint="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>
        <w:rPr>
          <w:rFonts w:hint="eastAsia"/>
          <w:szCs w:val="21"/>
          <w:lang w:eastAsia="ja-JP"/>
        </w:rPr>
        <w:t xml:space="preserve">　唾や痰を吐くことは、</w:t>
      </w:r>
      <w:r w:rsidR="002E743F" w:rsidRPr="00447E9E">
        <w:rPr>
          <w:rFonts w:hint="eastAsia"/>
          <w:szCs w:val="21"/>
          <w:lang w:eastAsia="ja-JP"/>
        </w:rPr>
        <w:t>行わないこと。</w:t>
      </w:r>
    </w:p>
    <w:p w14:paraId="35F1E51F" w14:textId="20406070" w:rsidR="00880F52" w:rsidRDefault="00834CAE" w:rsidP="00F71BFD">
      <w:pPr>
        <w:spacing w:line="260" w:lineRule="exact"/>
        <w:ind w:firstLineChars="50" w:firstLine="155"/>
        <w:jc w:val="both"/>
        <w:rPr>
          <w:rFonts w:hint="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>
        <w:rPr>
          <w:rFonts w:hint="eastAsia"/>
          <w:szCs w:val="21"/>
          <w:lang w:eastAsia="ja-JP"/>
        </w:rPr>
        <w:t xml:space="preserve">　</w:t>
      </w:r>
      <w:r w:rsidR="0002270D" w:rsidRPr="005850A8">
        <w:rPr>
          <w:rFonts w:hAnsi="ＭＳ ゴシック" w:hint="eastAsia"/>
          <w:color w:val="000000" w:themeColor="text1"/>
          <w:szCs w:val="21"/>
          <w:lang w:eastAsia="ja-JP"/>
        </w:rPr>
        <w:t>食事は黙食とし、</w:t>
      </w:r>
      <w:r w:rsidR="00A55554">
        <w:rPr>
          <w:rFonts w:hint="eastAsia"/>
          <w:szCs w:val="21"/>
          <w:lang w:eastAsia="ja-JP"/>
        </w:rPr>
        <w:t>ドリンクの回し飲みはしないこと。</w:t>
      </w:r>
    </w:p>
    <w:p w14:paraId="4368A847" w14:textId="77777777" w:rsidR="005850A8" w:rsidRDefault="005E48DD" w:rsidP="00F71BFD">
      <w:pPr>
        <w:spacing w:line="260" w:lineRule="exact"/>
        <w:ind w:firstLineChars="50" w:firstLine="155"/>
        <w:jc w:val="both"/>
        <w:rPr>
          <w:rFonts w:hint="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>
        <w:rPr>
          <w:rFonts w:hint="eastAsia"/>
          <w:szCs w:val="21"/>
          <w:lang w:eastAsia="ja-JP"/>
        </w:rPr>
        <w:t xml:space="preserve">　自分で出したゴミは、必ず持ち帰る</w:t>
      </w:r>
      <w:r w:rsidR="002E743F" w:rsidRPr="00447E9E">
        <w:rPr>
          <w:rFonts w:hint="eastAsia"/>
          <w:szCs w:val="21"/>
          <w:lang w:eastAsia="ja-JP"/>
        </w:rPr>
        <w:t>こと。</w:t>
      </w:r>
    </w:p>
    <w:p w14:paraId="0CCE5096" w14:textId="48BE30F3" w:rsidR="00880F52" w:rsidRDefault="005E48DD" w:rsidP="00F71BFD">
      <w:pPr>
        <w:spacing w:line="260" w:lineRule="exact"/>
        <w:ind w:firstLineChars="50" w:firstLine="155"/>
        <w:jc w:val="both"/>
        <w:rPr>
          <w:rFonts w:hint="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>
        <w:rPr>
          <w:rFonts w:hint="eastAsia"/>
          <w:szCs w:val="21"/>
          <w:lang w:eastAsia="ja-JP"/>
        </w:rPr>
        <w:t xml:space="preserve">　選手は、自分のレース終了後、</w:t>
      </w:r>
      <w:r w:rsidR="002E743F" w:rsidRPr="00447E9E">
        <w:rPr>
          <w:rFonts w:hint="eastAsia"/>
          <w:szCs w:val="21"/>
          <w:lang w:eastAsia="ja-JP"/>
        </w:rPr>
        <w:t>速やかに退館すること。</w:t>
      </w:r>
    </w:p>
    <w:p w14:paraId="3B44C6A1" w14:textId="77777777" w:rsidR="00D069FA" w:rsidRDefault="0071647B" w:rsidP="00F71BFD">
      <w:pPr>
        <w:spacing w:line="260" w:lineRule="exact"/>
        <w:ind w:firstLineChars="50" w:firstLine="155"/>
        <w:jc w:val="both"/>
        <w:rPr>
          <w:rFonts w:hint="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 w:rsidRPr="00447E9E">
        <w:rPr>
          <w:rFonts w:hint="eastAsia"/>
          <w:szCs w:val="21"/>
          <w:lang w:eastAsia="ja-JP"/>
        </w:rPr>
        <w:t xml:space="preserve">　ミーティング等は控えること。</w:t>
      </w:r>
    </w:p>
    <w:p w14:paraId="7517F437" w14:textId="4F2AE29F" w:rsidR="00133E55" w:rsidRDefault="002E743F" w:rsidP="00F71BFD">
      <w:pPr>
        <w:spacing w:line="260" w:lineRule="exact"/>
        <w:ind w:firstLineChars="50" w:firstLine="155"/>
        <w:jc w:val="both"/>
        <w:rPr>
          <w:rFonts w:hint="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 w:rsidRPr="00447E9E">
        <w:rPr>
          <w:rFonts w:hint="eastAsia"/>
          <w:szCs w:val="21"/>
          <w:lang w:eastAsia="ja-JP"/>
        </w:rPr>
        <w:t xml:space="preserve">　</w:t>
      </w:r>
      <w:r w:rsidR="00FD69DE">
        <w:rPr>
          <w:rFonts w:hint="eastAsia"/>
          <w:szCs w:val="21"/>
          <w:lang w:eastAsia="ja-JP"/>
        </w:rPr>
        <w:t>競技会</w:t>
      </w:r>
      <w:r w:rsidRPr="00447E9E">
        <w:rPr>
          <w:rFonts w:hint="eastAsia"/>
          <w:szCs w:val="21"/>
          <w:lang w:eastAsia="ja-JP"/>
        </w:rPr>
        <w:t>主催者・施設管理者が決めたその他の措置・指示について従うこと。</w:t>
      </w:r>
    </w:p>
    <w:p w14:paraId="1B943EA8" w14:textId="77777777" w:rsidR="00517842" w:rsidRPr="00447E9E" w:rsidRDefault="00517842" w:rsidP="0009799A">
      <w:pPr>
        <w:spacing w:line="160" w:lineRule="exact"/>
        <w:ind w:firstLineChars="50" w:firstLine="120"/>
        <w:jc w:val="both"/>
        <w:rPr>
          <w:rFonts w:hint="eastAsia"/>
          <w:szCs w:val="21"/>
          <w:lang w:eastAsia="ja-JP"/>
        </w:rPr>
      </w:pPr>
    </w:p>
    <w:p w14:paraId="2111E288" w14:textId="77777777" w:rsidR="00880F52" w:rsidRDefault="002E743F" w:rsidP="0009799A">
      <w:pPr>
        <w:spacing w:line="260" w:lineRule="exact"/>
        <w:ind w:left="720" w:hangingChars="300" w:hanging="720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３　退館後</w:t>
      </w:r>
    </w:p>
    <w:p w14:paraId="2EBCE2E5" w14:textId="69792CEE" w:rsidR="00517842" w:rsidRDefault="002E743F" w:rsidP="0009799A">
      <w:pPr>
        <w:spacing w:line="260" w:lineRule="exact"/>
        <w:ind w:firstLineChars="50" w:firstLine="155"/>
        <w:rPr>
          <w:rFonts w:hint="eastAsia"/>
          <w:szCs w:val="21"/>
          <w:lang w:eastAsia="ja-JP"/>
        </w:rPr>
      </w:pPr>
      <w:r w:rsidRPr="00133E55">
        <w:rPr>
          <w:rFonts w:hint="eastAsia"/>
          <w:sz w:val="28"/>
          <w:szCs w:val="28"/>
          <w:lang w:eastAsia="ja-JP"/>
        </w:rPr>
        <w:t>□</w:t>
      </w:r>
      <w:r w:rsidRPr="00447E9E">
        <w:rPr>
          <w:rFonts w:hint="eastAsia"/>
          <w:szCs w:val="21"/>
          <w:lang w:eastAsia="ja-JP"/>
        </w:rPr>
        <w:t xml:space="preserve">　退館後</w:t>
      </w:r>
      <w:r w:rsidR="000139C3" w:rsidRPr="005850A8">
        <w:rPr>
          <w:rFonts w:hAnsi="ＭＳ ゴシック" w:hint="eastAsia"/>
          <w:color w:val="000000" w:themeColor="text1"/>
          <w:szCs w:val="21"/>
          <w:lang w:eastAsia="ja-JP"/>
        </w:rPr>
        <w:t>１０</w:t>
      </w:r>
      <w:r w:rsidR="00721B27">
        <w:rPr>
          <w:rFonts w:hint="eastAsia"/>
          <w:szCs w:val="21"/>
          <w:lang w:eastAsia="ja-JP"/>
        </w:rPr>
        <w:t>日</w:t>
      </w:r>
      <w:r w:rsidRPr="00447E9E">
        <w:rPr>
          <w:rFonts w:hint="eastAsia"/>
          <w:szCs w:val="21"/>
          <w:lang w:eastAsia="ja-JP"/>
        </w:rPr>
        <w:t>以内に「新型コロナウイルス感染症を発症した」場合は、競技会担当</w:t>
      </w:r>
    </w:p>
    <w:p w14:paraId="0F3BBCF4" w14:textId="56D556A7" w:rsidR="00420A01" w:rsidRDefault="002E743F" w:rsidP="0009799A">
      <w:pPr>
        <w:spacing w:line="260" w:lineRule="exact"/>
        <w:ind w:firstLineChars="300" w:firstLine="720"/>
        <w:rPr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者に</w:t>
      </w:r>
      <w:r w:rsidR="00CC1EB5" w:rsidRPr="00447E9E">
        <w:rPr>
          <w:rFonts w:hint="eastAsia"/>
          <w:szCs w:val="21"/>
          <w:lang w:eastAsia="ja-JP"/>
        </w:rPr>
        <w:t>対して、濃厚接触者の有無等について</w:t>
      </w:r>
      <w:r w:rsidRPr="00447E9E">
        <w:rPr>
          <w:rFonts w:hint="eastAsia"/>
          <w:szCs w:val="21"/>
          <w:lang w:eastAsia="ja-JP"/>
        </w:rPr>
        <w:t>報告すること</w:t>
      </w:r>
    </w:p>
    <w:p w14:paraId="1FBCB400" w14:textId="77777777" w:rsidR="00521CF0" w:rsidRDefault="00521CF0" w:rsidP="00521CF0">
      <w:pPr>
        <w:spacing w:line="160" w:lineRule="exact"/>
        <w:ind w:firstLineChars="300" w:firstLine="720"/>
        <w:rPr>
          <w:rFonts w:hint="eastAsia"/>
          <w:szCs w:val="21"/>
          <w:lang w:eastAsia="ja-JP"/>
        </w:rPr>
      </w:pPr>
    </w:p>
    <w:p w14:paraId="20BE9531" w14:textId="56BDCE15" w:rsidR="00420A01" w:rsidRPr="00420A01" w:rsidRDefault="00420A01" w:rsidP="00420A01">
      <w:pPr>
        <w:spacing w:line="300" w:lineRule="exact"/>
        <w:jc w:val="center"/>
        <w:rPr>
          <w:rFonts w:ascii="ＭＳ ゴシック" w:eastAsia="ＭＳ ゴシック" w:hAnsi="ＭＳ ゴシック"/>
          <w:color w:val="FFFF00"/>
          <w:sz w:val="23"/>
          <w:szCs w:val="23"/>
          <w:bdr w:val="single" w:sz="4" w:space="0" w:color="auto"/>
          <w:lang w:eastAsia="ja-JP"/>
        </w:rPr>
      </w:pPr>
      <w:r w:rsidRPr="00420A01">
        <w:rPr>
          <w:rFonts w:ascii="ＭＳ ゴシック" w:eastAsia="ＭＳ ゴシック" w:hAnsi="ＭＳ ゴシック" w:hint="eastAsia"/>
          <w:color w:val="FFFF00"/>
          <w:sz w:val="23"/>
          <w:szCs w:val="23"/>
          <w:highlight w:val="black"/>
          <w:bdr w:val="single" w:sz="4" w:space="0" w:color="auto"/>
          <w:lang w:eastAsia="ja-JP"/>
        </w:rPr>
        <w:t>※大会当日、参加団体受付に他の提出物と一緒に提出願います。確認後、返却します。</w:t>
      </w:r>
    </w:p>
    <w:sectPr w:rsidR="00420A01" w:rsidRPr="00420A01" w:rsidSect="00A275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851" w:bottom="680" w:left="851" w:header="851" w:footer="454" w:gutter="0"/>
      <w:cols w:space="425"/>
      <w:docGrid w:type="linesAndChars" w:linePitch="32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046D" w14:textId="77777777" w:rsidR="001E7416" w:rsidRDefault="001E7416" w:rsidP="00A2753E">
      <w:pPr>
        <w:rPr>
          <w:rFonts w:hint="eastAsia"/>
        </w:rPr>
      </w:pPr>
      <w:r>
        <w:separator/>
      </w:r>
    </w:p>
  </w:endnote>
  <w:endnote w:type="continuationSeparator" w:id="0">
    <w:p w14:paraId="2EA89BA3" w14:textId="77777777" w:rsidR="001E7416" w:rsidRDefault="001E7416" w:rsidP="00A275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4068" w14:textId="77777777" w:rsidR="00A2753E" w:rsidRDefault="00A2753E">
    <w:pPr>
      <w:pStyle w:val="a7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04C8" w14:textId="77777777" w:rsidR="00A2753E" w:rsidRDefault="00A2753E">
    <w:pPr>
      <w:pStyle w:val="a7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B126" w14:textId="77777777" w:rsidR="00A2753E" w:rsidRDefault="00A2753E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0768" w14:textId="77777777" w:rsidR="001E7416" w:rsidRDefault="001E7416" w:rsidP="00A2753E">
      <w:pPr>
        <w:rPr>
          <w:rFonts w:hint="eastAsia"/>
        </w:rPr>
      </w:pPr>
      <w:r>
        <w:separator/>
      </w:r>
    </w:p>
  </w:footnote>
  <w:footnote w:type="continuationSeparator" w:id="0">
    <w:p w14:paraId="5B34045D" w14:textId="77777777" w:rsidR="001E7416" w:rsidRDefault="001E7416" w:rsidP="00A275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4573" w14:textId="77777777" w:rsidR="00A2753E" w:rsidRDefault="00A2753E">
    <w:pPr>
      <w:pStyle w:val="a5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EA9D" w14:textId="77777777" w:rsidR="00A2753E" w:rsidRDefault="00A2753E">
    <w:pPr>
      <w:pStyle w:val="a5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9CB3" w14:textId="77777777" w:rsidR="00A2753E" w:rsidRDefault="00A2753E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3F"/>
    <w:rsid w:val="000139C3"/>
    <w:rsid w:val="0002270D"/>
    <w:rsid w:val="0009799A"/>
    <w:rsid w:val="00133E55"/>
    <w:rsid w:val="001E7416"/>
    <w:rsid w:val="00222C41"/>
    <w:rsid w:val="0022414F"/>
    <w:rsid w:val="00232F95"/>
    <w:rsid w:val="002B4776"/>
    <w:rsid w:val="002E743F"/>
    <w:rsid w:val="003452C0"/>
    <w:rsid w:val="00420A01"/>
    <w:rsid w:val="00422624"/>
    <w:rsid w:val="00427761"/>
    <w:rsid w:val="00427C56"/>
    <w:rsid w:val="00447E9E"/>
    <w:rsid w:val="00482548"/>
    <w:rsid w:val="004C5E1E"/>
    <w:rsid w:val="00517842"/>
    <w:rsid w:val="00521CF0"/>
    <w:rsid w:val="00527AF8"/>
    <w:rsid w:val="0054689A"/>
    <w:rsid w:val="005850A8"/>
    <w:rsid w:val="005C508D"/>
    <w:rsid w:val="005E48DD"/>
    <w:rsid w:val="00623541"/>
    <w:rsid w:val="00697887"/>
    <w:rsid w:val="006D4E97"/>
    <w:rsid w:val="006E7F9C"/>
    <w:rsid w:val="0071647B"/>
    <w:rsid w:val="00721B27"/>
    <w:rsid w:val="007355A3"/>
    <w:rsid w:val="007511F5"/>
    <w:rsid w:val="007A327F"/>
    <w:rsid w:val="00834CAE"/>
    <w:rsid w:val="008465DC"/>
    <w:rsid w:val="00867A06"/>
    <w:rsid w:val="00880F52"/>
    <w:rsid w:val="008B4031"/>
    <w:rsid w:val="008F4DE7"/>
    <w:rsid w:val="009469A0"/>
    <w:rsid w:val="00987BED"/>
    <w:rsid w:val="009C5353"/>
    <w:rsid w:val="009F626A"/>
    <w:rsid w:val="00A11E2F"/>
    <w:rsid w:val="00A2753E"/>
    <w:rsid w:val="00A55554"/>
    <w:rsid w:val="00A91BB9"/>
    <w:rsid w:val="00AB3BCF"/>
    <w:rsid w:val="00AE102F"/>
    <w:rsid w:val="00AF6BB1"/>
    <w:rsid w:val="00B02A04"/>
    <w:rsid w:val="00B0747D"/>
    <w:rsid w:val="00B1448C"/>
    <w:rsid w:val="00BB4746"/>
    <w:rsid w:val="00C07B58"/>
    <w:rsid w:val="00CA36C2"/>
    <w:rsid w:val="00CC1EB5"/>
    <w:rsid w:val="00D069FA"/>
    <w:rsid w:val="00D200A0"/>
    <w:rsid w:val="00D918F8"/>
    <w:rsid w:val="00DD5D64"/>
    <w:rsid w:val="00DF76AC"/>
    <w:rsid w:val="00E45130"/>
    <w:rsid w:val="00F71BFD"/>
    <w:rsid w:val="00FB612D"/>
    <w:rsid w:val="00FD69DE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AA4E9"/>
  <w15:docId w15:val="{2E470472-1CCC-411C-B13B-21C015A6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明朝B" w:eastAsia="HG明朝B" w:hAnsi="Liberation Serif" w:cs="Lucida Sans"/>
        <w:sz w:val="24"/>
        <w:szCs w:val="24"/>
        <w:lang w:val="en-US" w:eastAsia="ja-JP" w:bidi="ar-SA"/>
      </w:rPr>
    </w:rPrDefault>
    <w:pPrDefault>
      <w:pPr>
        <w:spacing w:line="320" w:lineRule="exact"/>
        <w:ind w:leftChars="315" w:left="315" w:right="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E9E"/>
    <w:pPr>
      <w:widowControl w:val="0"/>
      <w:spacing w:line="240" w:lineRule="auto"/>
      <w:ind w:leftChars="0" w:left="0" w:right="0"/>
    </w:pPr>
    <w:rPr>
      <w:bCs/>
      <w:sz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C0"/>
    <w:rPr>
      <w:rFonts w:asciiTheme="majorHAnsi" w:eastAsiaTheme="majorEastAsia" w:hAnsiTheme="majorHAnsi" w:cs="Mangal"/>
      <w:sz w:val="18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3452C0"/>
    <w:rPr>
      <w:rFonts w:asciiTheme="majorHAnsi" w:eastAsiaTheme="majorEastAsia" w:hAnsiTheme="majorHAnsi" w:cs="Mangal"/>
      <w:bCs/>
      <w:sz w:val="18"/>
      <w:szCs w:val="16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A2753E"/>
    <w:pPr>
      <w:tabs>
        <w:tab w:val="center" w:pos="4252"/>
        <w:tab w:val="right" w:pos="8504"/>
      </w:tabs>
      <w:snapToGrid w:val="0"/>
    </w:pPr>
    <w:rPr>
      <w:rFonts w:cs="Mangal"/>
    </w:rPr>
  </w:style>
  <w:style w:type="character" w:customStyle="1" w:styleId="a6">
    <w:name w:val="ヘッダー (文字)"/>
    <w:basedOn w:val="a0"/>
    <w:link w:val="a5"/>
    <w:uiPriority w:val="99"/>
    <w:rsid w:val="00A2753E"/>
    <w:rPr>
      <w:rFonts w:cs="Mangal"/>
      <w:bCs/>
      <w:sz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A2753E"/>
    <w:pPr>
      <w:tabs>
        <w:tab w:val="center" w:pos="4252"/>
        <w:tab w:val="right" w:pos="8504"/>
      </w:tabs>
      <w:snapToGrid w:val="0"/>
    </w:pPr>
    <w:rPr>
      <w:rFonts w:cs="Mangal"/>
    </w:rPr>
  </w:style>
  <w:style w:type="character" w:customStyle="1" w:styleId="a8">
    <w:name w:val="フッター (文字)"/>
    <w:basedOn w:val="a0"/>
    <w:link w:val="a7"/>
    <w:uiPriority w:val="99"/>
    <w:rsid w:val="00A2753E"/>
    <w:rPr>
      <w:rFonts w:cs="Mangal"/>
      <w:bCs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藤森 克悦</dc:creator>
  <cp:lastModifiedBy>実</cp:lastModifiedBy>
  <cp:revision>46</cp:revision>
  <cp:lastPrinted>2022-04-17T20:30:00Z</cp:lastPrinted>
  <dcterms:created xsi:type="dcterms:W3CDTF">2021-05-27T02:23:00Z</dcterms:created>
  <dcterms:modified xsi:type="dcterms:W3CDTF">2022-04-18T11:57:00Z</dcterms:modified>
</cp:coreProperties>
</file>